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A4" w:rsidRPr="0036309B" w:rsidRDefault="006D05A4" w:rsidP="006D05A4">
      <w:pPr>
        <w:rPr>
          <w:rFonts w:ascii="Arial" w:hAnsi="Arial" w:cs="Arial"/>
          <w:sz w:val="28"/>
        </w:rPr>
      </w:pPr>
      <w:r w:rsidRPr="0036309B">
        <w:rPr>
          <w:rFonts w:ascii="Arial" w:hAnsi="Arial" w:cs="Arial"/>
          <w:sz w:val="28"/>
        </w:rPr>
        <w:t>A brief statement</w:t>
      </w:r>
      <w:r>
        <w:rPr>
          <w:rFonts w:ascii="Arial" w:hAnsi="Arial" w:cs="Arial"/>
          <w:sz w:val="28"/>
        </w:rPr>
        <w:t xml:space="preserve"> – Tetsuo Fujimoto</w:t>
      </w:r>
    </w:p>
    <w:p w:rsidR="006D05A4" w:rsidRPr="0036309B" w:rsidRDefault="006D05A4" w:rsidP="006D05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  <w:r w:rsidRPr="0036309B">
        <w:rPr>
          <w:rFonts w:ascii="Arial" w:hAnsi="Arial" w:cs="Arial"/>
        </w:rPr>
        <w:t>I exhibited my first machine- stitched works at my solo exhibition in December 1994. I named the series of the works "Machine Drawing", and began to make works with the same feeling as if I were drawing pictures. But these pictures were not made using canvas and brush.  Rather, they had to be recognized as "a sheet of cloth".</w:t>
      </w:r>
      <w:r w:rsidRPr="0036309B">
        <w:rPr>
          <w:rFonts w:ascii="Arial" w:hAnsi="Arial" w:cs="Arial"/>
        </w:rPr>
        <w:cr/>
        <w:t>I hope to express the wrinkles, distortions and drape of a sheet of cloth beautifully and naturally.</w:t>
      </w:r>
      <w:r w:rsidRPr="0036309B">
        <w:rPr>
          <w:rFonts w:ascii="Arial" w:hAnsi="Arial" w:cs="Arial"/>
        </w:rPr>
        <w:cr/>
        <w:t>It seems that dynamism and delicateness, flat plane and three dimensional space, void and substance are now in and now out of sight in a sheet of cloth.</w:t>
      </w:r>
      <w:r w:rsidRPr="0036309B">
        <w:rPr>
          <w:rFonts w:ascii="Arial" w:hAnsi="Arial" w:cs="Arial"/>
        </w:rPr>
        <w:cr/>
        <w:t>They appear as a dynamic picture surface from the distance of 50 feet, as a engulfing space from 5 feet, and as a delicate piling up of threads from 5 inches...</w:t>
      </w:r>
      <w:r w:rsidRPr="0036309B">
        <w:rPr>
          <w:rFonts w:ascii="Arial" w:hAnsi="Arial" w:cs="Arial"/>
        </w:rPr>
        <w:cr/>
        <w:t>The micro-system of a single cell is the same as the system of the universe surrounding it, and I transfer such a system into a single sheet of cloth. I breath</w:t>
      </w:r>
      <w:r w:rsidR="002C3C61">
        <w:rPr>
          <w:rFonts w:ascii="Arial" w:hAnsi="Arial" w:cs="Arial"/>
        </w:rPr>
        <w:t>e</w:t>
      </w:r>
      <w:r w:rsidRPr="0036309B">
        <w:rPr>
          <w:rFonts w:ascii="Arial" w:hAnsi="Arial" w:cs="Arial"/>
        </w:rPr>
        <w:t xml:space="preserve"> and float in that system... </w:t>
      </w:r>
      <w:r w:rsidRPr="0036309B">
        <w:rPr>
          <w:rFonts w:ascii="Arial" w:hAnsi="Arial" w:cs="Arial"/>
        </w:rPr>
        <w:cr/>
        <w:t>If we can say that in Western thought, we find essential value in the summit of everything, on the contrary, in Eastern thought, we find it in self-extinction. When I take away everything and I become one cell, I have the feeling that I can find a place of repose in a sheet of cloth and the feeling that I can absorb the system of the universe within myself.</w:t>
      </w:r>
    </w:p>
    <w:p w:rsidR="009464E7" w:rsidRDefault="009464E7"/>
    <w:sectPr w:rsidR="009464E7" w:rsidSect="00946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5A4"/>
    <w:rsid w:val="002C3C61"/>
    <w:rsid w:val="005D10BD"/>
    <w:rsid w:val="006D05A4"/>
    <w:rsid w:val="009464E7"/>
    <w:rsid w:val="009544BB"/>
    <w:rsid w:val="00D2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2010-06-25T11:17:00Z</dcterms:created>
  <dcterms:modified xsi:type="dcterms:W3CDTF">2010-06-25T11:18:00Z</dcterms:modified>
</cp:coreProperties>
</file>